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4A" w:rsidRDefault="00D25C4A">
      <w:pPr>
        <w:rPr>
          <w:rFonts w:ascii="Comic Sans MS" w:hAnsi="Comic Sans MS"/>
          <w:b/>
          <w:sz w:val="48"/>
          <w:szCs w:val="48"/>
          <w:u w:val="single"/>
        </w:rPr>
      </w:pPr>
      <w:r>
        <w:rPr>
          <w:rFonts w:ascii="Comic Sans MS" w:hAnsi="Comic Sans MS"/>
          <w:b/>
          <w:noProof/>
          <w:sz w:val="48"/>
          <w:szCs w:val="48"/>
          <w:u w:val="singl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-22860</wp:posOffset>
                </wp:positionV>
                <wp:extent cx="7002780" cy="30632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7002780" cy="3063240"/>
                        </a:xfrm>
                        <a:prstGeom prst="rect">
                          <a:avLst/>
                        </a:prstGeom>
                        <a:ln cap="rnd">
                          <a:solidFill>
                            <a:srgbClr val="002060"/>
                          </a:solidFill>
                          <a:prstDash val="lgDashDotDot"/>
                          <a:bevel/>
                        </a:ln>
                      </wps:spPr>
                      <wps:style>
                        <a:lnRef idx="2">
                          <a:schemeClr val="accent6"/>
                        </a:lnRef>
                        <a:fillRef idx="1">
                          <a:schemeClr val="lt1"/>
                        </a:fillRef>
                        <a:effectRef idx="0">
                          <a:schemeClr val="accent6"/>
                        </a:effectRef>
                        <a:fontRef idx="minor">
                          <a:schemeClr val="dk1"/>
                        </a:fontRef>
                      </wps:style>
                      <wps:txbx>
                        <w:txbxContent>
                          <w:p w:rsidR="00D25C4A" w:rsidRPr="00E61C8B" w:rsidRDefault="00D25C4A" w:rsidP="00D25C4A">
                            <w:pPr>
                              <w:jc w:val="center"/>
                              <w:rPr>
                                <w:rFonts w:ascii="Book Antiqua" w:hAnsi="Book Antiqua"/>
                                <w:b/>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C8B">
                              <w:rPr>
                                <w:rFonts w:ascii="Book Antiqua" w:hAnsi="Book Antiqua"/>
                                <w:b/>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SCHOOL DAYS:</w:t>
                            </w:r>
                          </w:p>
                          <w:p w:rsidR="00D25C4A" w:rsidRPr="00E61C8B" w:rsidRDefault="00D25C4A" w:rsidP="00D25C4A">
                            <w:pPr>
                              <w:pStyle w:val="ListParagraph"/>
                              <w:numPr>
                                <w:ilvl w:val="0"/>
                                <w:numId w:val="1"/>
                              </w:numPr>
                              <w:rPr>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668">
                              <w:rPr>
                                <w:rFonts w:ascii="Book Antiqua" w:hAnsi="Book Antiqu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 22</w:t>
                            </w:r>
                            <w:r w:rsidRPr="00401668">
                              <w:rPr>
                                <w:rFonts w:ascii="Book Antiqua" w:hAnsi="Book Antiqua"/>
                                <w:b/>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E61C8B">
                              <w:rPr>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E61C8B">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HERITAGE DAY</w:t>
                            </w:r>
                          </w:p>
                          <w:p w:rsidR="00D25C4A" w:rsidRPr="00E61C8B" w:rsidRDefault="00D25C4A" w:rsidP="00D25C4A">
                            <w:pPr>
                              <w:pStyle w:val="ListParagraph"/>
                              <w:numPr>
                                <w:ilvl w:val="0"/>
                                <w:numId w:val="1"/>
                              </w:numPr>
                              <w:rPr>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668">
                              <w:rPr>
                                <w:rFonts w:ascii="Book Antiqua" w:hAnsi="Book Antiqu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 1</w:t>
                            </w:r>
                            <w:r w:rsidRPr="00401668">
                              <w:rPr>
                                <w:rFonts w:ascii="Book Antiqua" w:hAnsi="Book Antiqua"/>
                                <w:b/>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E61C8B">
                              <w:rPr>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E61C8B">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SCHOOL/CLASSES</w:t>
                            </w:r>
                          </w:p>
                          <w:p w:rsidR="00D25C4A" w:rsidRPr="00E61C8B" w:rsidRDefault="00D25C4A" w:rsidP="00D25C4A">
                            <w:pPr>
                              <w:pStyle w:val="ListParagraph"/>
                              <w:numPr>
                                <w:ilvl w:val="0"/>
                                <w:numId w:val="1"/>
                              </w:numPr>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668">
                              <w:rPr>
                                <w:rFonts w:ascii="Book Antiqua" w:hAnsi="Book Antiqu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 8</w:t>
                            </w:r>
                            <w:r w:rsidRPr="00401668">
                              <w:rPr>
                                <w:rFonts w:ascii="Book Antiqua" w:hAnsi="Book Antiqua"/>
                                <w:b/>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61C8B">
                              <w:rPr>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E61C8B">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 DAY</w:t>
                            </w:r>
                            <w:r w:rsidR="00E33839">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 SCHOOL/CLASSES</w:t>
                            </w:r>
                          </w:p>
                          <w:p w:rsidR="00D25C4A" w:rsidRPr="00E61C8B" w:rsidRDefault="00D25C4A" w:rsidP="00D25C4A">
                            <w:pPr>
                              <w:pStyle w:val="ListParagraph"/>
                              <w:numPr>
                                <w:ilvl w:val="0"/>
                                <w:numId w:val="1"/>
                              </w:numPr>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668">
                              <w:rPr>
                                <w:rFonts w:ascii="Book Antiqua" w:hAnsi="Book Antiqu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 </w:t>
                            </w:r>
                            <w:r w:rsidR="00401668" w:rsidRPr="00401668">
                              <w:rPr>
                                <w:rFonts w:ascii="Book Antiqua" w:hAnsi="Book Antiqu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01668">
                              <w:rPr>
                                <w:rFonts w:ascii="Book Antiqua" w:hAnsi="Book Antiqua"/>
                                <w:b/>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401668">
                              <w:rPr>
                                <w:rFonts w:ascii="Book Antiqua" w:hAnsi="Book Antiqu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MAR. 24</w:t>
                            </w:r>
                            <w:r w:rsidRPr="00401668">
                              <w:rPr>
                                <w:rFonts w:ascii="Book Antiqua" w:hAnsi="Book Antiqua"/>
                                <w:b/>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61C8B">
                              <w:rPr>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1C8B">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BREAK</w:t>
                            </w:r>
                          </w:p>
                          <w:p w:rsidR="00D25C4A" w:rsidRPr="00E61C8B" w:rsidRDefault="00D25C4A" w:rsidP="00D25C4A">
                            <w:pPr>
                              <w:pStyle w:val="ListParagraph"/>
                              <w:numPr>
                                <w:ilvl w:val="0"/>
                                <w:numId w:val="1"/>
                              </w:numPr>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668">
                              <w:rPr>
                                <w:rFonts w:ascii="Book Antiqua" w:hAnsi="Book Antiqu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 25</w:t>
                            </w:r>
                            <w:r w:rsidRPr="00401668">
                              <w:rPr>
                                <w:rFonts w:ascii="Book Antiqua" w:hAnsi="Book Antiqua"/>
                                <w:b/>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401668">
                              <w:rPr>
                                <w:rFonts w:ascii="Book Antiqua" w:hAnsi="Book Antiqua"/>
                                <w:b/>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1668">
                              <w:rPr>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1C8B">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CLASSES RE</w:t>
                            </w:r>
                            <w:r w:rsidR="00CC7F0A">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61C8B">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UME</w:t>
                            </w:r>
                          </w:p>
                          <w:p w:rsidR="00D25C4A" w:rsidRPr="00E61C8B" w:rsidRDefault="00D25C4A" w:rsidP="00D25C4A">
                            <w:pPr>
                              <w:jc w:val="cente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8pt;width:551.4pt;height:24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5NwogIAAJMFAAAOAAAAZHJzL2Uyb0RvYy54bWysVG1r2zAQ/j7YfxD6vtpxu7QLdUpo6BiU&#10;rrQd/azIUmwm67STEif79TvJjvuyfBqDoJx874+eu8urXWvYVqFvwJZ8cpJzpqyEqrHrkv94uvl0&#10;wZkPwlbCgFUl3yvPr+YfP1x2bqYKqMFUChkFsX7WuZLXIbhZlnlZq1b4E3DKklIDtiLQFddZhaKj&#10;6K3JijyfZh1g5RCk8p6+Lnsln6f4WisZvmvtVWCm5FRbSCemcxXPbH4pZmsUrm7kUIb4hypa0VhK&#10;OoZaiiDYBpu/QrWNRPCgw4mENgOtG6lSD9TNJH/XzWMtnEq9EDjejTD5/xdW3m3vkTUVvR1nVrT0&#10;RA8EmrBro9gkwtM5PyOrR3ePw82TGHvdaWzjP3XBdgnS/Qip2gUm6eN5nhfnF4S8JN1pPj0tzhLo&#10;2Yu7Qx++KmhZFEqOlD5BKba3PlBKMj2YxGzGMimIKWirZObBNNVNY0xUelyvrg2yrYjvnRf59JDt&#10;jVmMtxS+7u3MOspLCPTrCbFSW2X61MZSBRGDvuskhb1RfSkPShN41GfR1xJpq8YChJTKhmmMSU0Y&#10;S9bRTVOxo+PkmKMJCXpyGmyjm0p0Hh3zY45vM44eKSvYMDq3jQU8FqD6OWbu7Q/d9z3H9sNutRuY&#10;sIJqT/RB6OfKO3nTELS3wod7gTRI9PC0HMJ3OrSBruQwSJzVgL+PfY/2xG/SctbRYJbc/9oIVJyZ&#10;b5aY/2VyRhRiIV3OPp8XdMHXmtVrjd2010BcIHZTdUmM9sEcRI3QPtMOWcSspBJWUu6Sy4CHy3Xo&#10;FwZtIakWi2RG0+tEuLWPTsbgEeBIqqfds0A3MDnQENzBYYjF7B2he9voaWGxCaCbxPYIcY/rAD1N&#10;fuLPsKXianl9T1Yvu3T+BwAA//8DAFBLAwQUAAYACAAAACEA+j9E9t0AAAAIAQAADwAAAGRycy9k&#10;b3ducmV2LnhtbEyPQU+DQBCF7yb+h82YeDHtQmsKUobGNDHRo9R43rIjkLKzhF0K/Hu3Jz1O3uS9&#10;78sPs+nElQbXWkaI1xEI4srqlmuEr9PbKgXhvGKtOsuEsJCDQ3F/l6tM24k/6Vr6WoQSdplCaLzv&#10;Myld1ZBRbm174pD92MEoH86hlnpQUyg3ndxE0U4a1XJYaFRPx4aqSzkahGP1NH0sfnkZozgdv1WZ&#10;vG9tgvj4ML/uQXia/d8z3PADOhSB6WxH1k50CEHEI6y2OxC3NI42weSM8JykKcgil/8Fil8AAAD/&#10;/wMAUEsBAi0AFAAGAAgAAAAhALaDOJL+AAAA4QEAABMAAAAAAAAAAAAAAAAAAAAAAFtDb250ZW50&#10;X1R5cGVzXS54bWxQSwECLQAUAAYACAAAACEAOP0h/9YAAACUAQAACwAAAAAAAAAAAAAAAAAvAQAA&#10;X3JlbHMvLnJlbHNQSwECLQAUAAYACAAAACEAOduTcKICAACTBQAADgAAAAAAAAAAAAAAAAAuAgAA&#10;ZHJzL2Uyb0RvYy54bWxQSwECLQAUAAYACAAAACEA+j9E9t0AAAAIAQAADwAAAAAAAAAAAAAAAAD8&#10;BAAAZHJzL2Rvd25yZXYueG1sUEsFBgAAAAAEAAQA8wAAAAYGAAAAAA==&#10;" fillcolor="white [3201]" strokecolor="#002060" strokeweight="1pt">
                <v:stroke dashstyle="longDashDotDot" joinstyle="bevel" endcap="round"/>
                <v:textbox>
                  <w:txbxContent>
                    <w:p w:rsidR="00D25C4A" w:rsidRPr="00E61C8B" w:rsidRDefault="00D25C4A" w:rsidP="00D25C4A">
                      <w:pPr>
                        <w:jc w:val="center"/>
                        <w:rPr>
                          <w:rFonts w:ascii="Book Antiqua" w:hAnsi="Book Antiqua"/>
                          <w:b/>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C8B">
                        <w:rPr>
                          <w:rFonts w:ascii="Book Antiqua" w:hAnsi="Book Antiqua"/>
                          <w:b/>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SCHOOL DAYS:</w:t>
                      </w:r>
                    </w:p>
                    <w:p w:rsidR="00D25C4A" w:rsidRPr="00E61C8B" w:rsidRDefault="00D25C4A" w:rsidP="00D25C4A">
                      <w:pPr>
                        <w:pStyle w:val="ListParagraph"/>
                        <w:numPr>
                          <w:ilvl w:val="0"/>
                          <w:numId w:val="1"/>
                        </w:numPr>
                        <w:rPr>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668">
                        <w:rPr>
                          <w:rFonts w:ascii="Book Antiqua" w:hAnsi="Book Antiqu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 22</w:t>
                      </w:r>
                      <w:r w:rsidRPr="00401668">
                        <w:rPr>
                          <w:rFonts w:ascii="Book Antiqua" w:hAnsi="Book Antiqua"/>
                          <w:b/>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E61C8B">
                        <w:rPr>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E61C8B">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HERITAGE DAY</w:t>
                      </w:r>
                    </w:p>
                    <w:p w:rsidR="00D25C4A" w:rsidRPr="00E61C8B" w:rsidRDefault="00D25C4A" w:rsidP="00D25C4A">
                      <w:pPr>
                        <w:pStyle w:val="ListParagraph"/>
                        <w:numPr>
                          <w:ilvl w:val="0"/>
                          <w:numId w:val="1"/>
                        </w:numPr>
                        <w:rPr>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668">
                        <w:rPr>
                          <w:rFonts w:ascii="Book Antiqua" w:hAnsi="Book Antiqu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 1</w:t>
                      </w:r>
                      <w:r w:rsidRPr="00401668">
                        <w:rPr>
                          <w:rFonts w:ascii="Book Antiqua" w:hAnsi="Book Antiqua"/>
                          <w:b/>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E61C8B">
                        <w:rPr>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E61C8B">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SCHOOL/CLASSES</w:t>
                      </w:r>
                    </w:p>
                    <w:p w:rsidR="00D25C4A" w:rsidRPr="00E61C8B" w:rsidRDefault="00D25C4A" w:rsidP="00D25C4A">
                      <w:pPr>
                        <w:pStyle w:val="ListParagraph"/>
                        <w:numPr>
                          <w:ilvl w:val="0"/>
                          <w:numId w:val="1"/>
                        </w:numPr>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668">
                        <w:rPr>
                          <w:rFonts w:ascii="Book Antiqua" w:hAnsi="Book Antiqu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 8</w:t>
                      </w:r>
                      <w:r w:rsidRPr="00401668">
                        <w:rPr>
                          <w:rFonts w:ascii="Book Antiqua" w:hAnsi="Book Antiqua"/>
                          <w:b/>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61C8B">
                        <w:rPr>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E61C8B">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 DAY</w:t>
                      </w:r>
                      <w:r w:rsidR="00E33839">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 SCHOOL/CLASSES</w:t>
                      </w:r>
                    </w:p>
                    <w:p w:rsidR="00D25C4A" w:rsidRPr="00E61C8B" w:rsidRDefault="00D25C4A" w:rsidP="00D25C4A">
                      <w:pPr>
                        <w:pStyle w:val="ListParagraph"/>
                        <w:numPr>
                          <w:ilvl w:val="0"/>
                          <w:numId w:val="1"/>
                        </w:numPr>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668">
                        <w:rPr>
                          <w:rFonts w:ascii="Book Antiqua" w:hAnsi="Book Antiqu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 </w:t>
                      </w:r>
                      <w:r w:rsidR="00401668" w:rsidRPr="00401668">
                        <w:rPr>
                          <w:rFonts w:ascii="Book Antiqua" w:hAnsi="Book Antiqu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01668">
                        <w:rPr>
                          <w:rFonts w:ascii="Book Antiqua" w:hAnsi="Book Antiqua"/>
                          <w:b/>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401668">
                        <w:rPr>
                          <w:rFonts w:ascii="Book Antiqua" w:hAnsi="Book Antiqu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MAR. 24</w:t>
                      </w:r>
                      <w:r w:rsidRPr="00401668">
                        <w:rPr>
                          <w:rFonts w:ascii="Book Antiqua" w:hAnsi="Book Antiqua"/>
                          <w:b/>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61C8B">
                        <w:rPr>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1C8B">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BREAK</w:t>
                      </w:r>
                    </w:p>
                    <w:p w:rsidR="00D25C4A" w:rsidRPr="00E61C8B" w:rsidRDefault="00D25C4A" w:rsidP="00D25C4A">
                      <w:pPr>
                        <w:pStyle w:val="ListParagraph"/>
                        <w:numPr>
                          <w:ilvl w:val="0"/>
                          <w:numId w:val="1"/>
                        </w:numPr>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668">
                        <w:rPr>
                          <w:rFonts w:ascii="Book Antiqua" w:hAnsi="Book Antiqu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 25</w:t>
                      </w:r>
                      <w:r w:rsidRPr="00401668">
                        <w:rPr>
                          <w:rFonts w:ascii="Book Antiqua" w:hAnsi="Book Antiqua"/>
                          <w:b/>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401668">
                        <w:rPr>
                          <w:rFonts w:ascii="Book Antiqua" w:hAnsi="Book Antiqua"/>
                          <w:b/>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1668">
                        <w:rPr>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1C8B">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CLASSES RE</w:t>
                      </w:r>
                      <w:r w:rsidR="00CC7F0A">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61C8B">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UME</w:t>
                      </w:r>
                    </w:p>
                    <w:p w:rsidR="00D25C4A" w:rsidRPr="00E61C8B" w:rsidRDefault="00D25C4A" w:rsidP="00D25C4A">
                      <w:pPr>
                        <w:jc w:val="center"/>
                        <w:rPr>
                          <w:rFonts w:ascii="Book Antiqua" w:hAnsi="Book Antiqua"/>
                        </w:rPr>
                      </w:pPr>
                    </w:p>
                  </w:txbxContent>
                </v:textbox>
                <w10:wrap anchorx="margin"/>
              </v:rect>
            </w:pict>
          </mc:Fallback>
        </mc:AlternateContent>
      </w:r>
    </w:p>
    <w:p w:rsidR="00D25C4A" w:rsidRDefault="00D25C4A">
      <w:pPr>
        <w:rPr>
          <w:rFonts w:ascii="Comic Sans MS" w:hAnsi="Comic Sans MS"/>
          <w:b/>
          <w:sz w:val="48"/>
          <w:szCs w:val="48"/>
          <w:u w:val="single"/>
        </w:rPr>
      </w:pPr>
    </w:p>
    <w:p w:rsidR="00D25C4A" w:rsidRDefault="00D25C4A">
      <w:pPr>
        <w:rPr>
          <w:rFonts w:ascii="Comic Sans MS" w:hAnsi="Comic Sans MS"/>
          <w:b/>
          <w:sz w:val="48"/>
          <w:szCs w:val="48"/>
          <w:u w:val="single"/>
        </w:rPr>
      </w:pPr>
    </w:p>
    <w:p w:rsidR="00D25C4A" w:rsidRDefault="00D25C4A">
      <w:pPr>
        <w:rPr>
          <w:rFonts w:ascii="Comic Sans MS" w:hAnsi="Comic Sans MS"/>
          <w:b/>
          <w:sz w:val="48"/>
          <w:szCs w:val="48"/>
          <w:u w:val="single"/>
        </w:rPr>
      </w:pPr>
    </w:p>
    <w:p w:rsidR="00D25C4A" w:rsidRDefault="00D25C4A">
      <w:pPr>
        <w:rPr>
          <w:rFonts w:ascii="Comic Sans MS" w:hAnsi="Comic Sans MS"/>
          <w:b/>
          <w:sz w:val="48"/>
          <w:szCs w:val="48"/>
          <w:u w:val="single"/>
          <w14:textOutline w14:w="15875" w14:cap="sq" w14:cmpd="dbl" w14:algn="ctr">
            <w14:solidFill>
              <w14:srgbClr w14:val="002060"/>
            </w14:solidFill>
            <w14:prstDash w14:val="solid"/>
            <w14:miter w14:lim="0"/>
          </w14:textOutline>
        </w:rPr>
      </w:pPr>
    </w:p>
    <w:p w:rsidR="00402464" w:rsidRDefault="00402464">
      <w:pPr>
        <w:rPr>
          <w:rFonts w:ascii="Comic Sans MS" w:hAnsi="Comic Sans MS"/>
          <w:b/>
          <w:sz w:val="48"/>
          <w:szCs w:val="48"/>
          <w:u w:val="single"/>
          <w14:textOutline w14:w="15875" w14:cap="sq" w14:cmpd="dbl" w14:algn="ctr">
            <w14:solidFill>
              <w14:srgbClr w14:val="002060"/>
            </w14:solidFill>
            <w14:prstDash w14:val="solid"/>
            <w14:miter w14:lim="0"/>
          </w14:textOutline>
        </w:rPr>
      </w:pPr>
    </w:p>
    <w:p w:rsidR="00CC7F0A" w:rsidRDefault="00CC7F0A" w:rsidP="00DE6838">
      <w:pPr>
        <w:jc w:val="center"/>
        <w:rPr>
          <w:rFonts w:ascii="Comic Sans MS" w:hAnsi="Comic Sans MS"/>
          <w:b/>
          <w:sz w:val="44"/>
          <w:szCs w:val="44"/>
          <w14:textOutline w14:w="15875" w14:cap="sq" w14:cmpd="dbl" w14:algn="ctr">
            <w14:solidFill>
              <w14:srgbClr w14:val="002060"/>
            </w14:solidFill>
            <w14:prstDash w14:val="solid"/>
            <w14:miter w14:lim="0"/>
          </w14:textOutline>
        </w:rPr>
      </w:pPr>
      <w:bookmarkStart w:id="0" w:name="_GoBack"/>
      <w:bookmarkEnd w:id="0"/>
    </w:p>
    <w:p w:rsidR="00DE6838" w:rsidRPr="00A966BD" w:rsidRDefault="00DE6838" w:rsidP="00DE6838">
      <w:pPr>
        <w:jc w:val="center"/>
        <w:rPr>
          <w:rFonts w:ascii="Book Antiqua" w:hAnsi="Book Antiqua"/>
          <w:b/>
          <w:sz w:val="44"/>
          <w:szCs w:val="44"/>
          <w14:textOutline w14:w="15875" w14:cap="sq" w14:cmpd="dbl" w14:algn="ctr">
            <w14:solidFill>
              <w14:srgbClr w14:val="002060"/>
            </w14:solidFill>
            <w14:prstDash w14:val="solid"/>
            <w14:miter w14:lim="0"/>
          </w14:textOutline>
        </w:rPr>
      </w:pPr>
      <w:r w:rsidRPr="00A966BD">
        <w:rPr>
          <w:rFonts w:ascii="Book Antiqua" w:hAnsi="Book Antiqua"/>
          <w:b/>
          <w:sz w:val="44"/>
          <w:szCs w:val="44"/>
          <w14:textOutline w14:w="15875" w14:cap="sq" w14:cmpd="dbl" w14:algn="ctr">
            <w14:solidFill>
              <w14:srgbClr w14:val="002060"/>
            </w14:solidFill>
            <w14:prstDash w14:val="solid"/>
            <w14:miter w14:lim="0"/>
          </w14:textOutline>
        </w:rPr>
        <w:t>STUDENT LED CONFERENCES FEB. 27</w:t>
      </w:r>
      <w:r w:rsidRPr="00A966BD">
        <w:rPr>
          <w:rFonts w:ascii="Book Antiqua" w:hAnsi="Book Antiqua"/>
          <w:b/>
          <w:sz w:val="44"/>
          <w:szCs w:val="44"/>
          <w:vertAlign w:val="superscript"/>
          <w14:textOutline w14:w="15875" w14:cap="sq" w14:cmpd="dbl" w14:algn="ctr">
            <w14:solidFill>
              <w14:srgbClr w14:val="002060"/>
            </w14:solidFill>
            <w14:prstDash w14:val="solid"/>
            <w14:miter w14:lim="0"/>
          </w14:textOutline>
        </w:rPr>
        <w:t xml:space="preserve">TH </w:t>
      </w:r>
      <w:r w:rsidRPr="00A966BD">
        <w:rPr>
          <w:rFonts w:ascii="Book Antiqua" w:hAnsi="Book Antiqua"/>
          <w:b/>
          <w:sz w:val="44"/>
          <w:szCs w:val="44"/>
          <w14:textOutline w14:w="15875" w14:cap="sq" w14:cmpd="dbl" w14:algn="ctr">
            <w14:solidFill>
              <w14:srgbClr w14:val="002060"/>
            </w14:solidFill>
            <w14:prstDash w14:val="solid"/>
            <w14:miter w14:lim="0"/>
          </w14:textOutline>
        </w:rPr>
        <w:t>&amp; 28</w:t>
      </w:r>
      <w:r w:rsidRPr="00A966BD">
        <w:rPr>
          <w:rFonts w:ascii="Book Antiqua" w:hAnsi="Book Antiqua"/>
          <w:b/>
          <w:sz w:val="44"/>
          <w:szCs w:val="44"/>
          <w:vertAlign w:val="superscript"/>
          <w14:textOutline w14:w="15875" w14:cap="sq" w14:cmpd="dbl" w14:algn="ctr">
            <w14:solidFill>
              <w14:srgbClr w14:val="002060"/>
            </w14:solidFill>
            <w14:prstDash w14:val="solid"/>
            <w14:miter w14:lim="0"/>
          </w14:textOutline>
        </w:rPr>
        <w:t>TH</w:t>
      </w:r>
      <w:r w:rsidRPr="00A966BD">
        <w:rPr>
          <w:rFonts w:ascii="Book Antiqua" w:hAnsi="Book Antiqua"/>
          <w:b/>
          <w:sz w:val="44"/>
          <w:szCs w:val="44"/>
          <w14:textOutline w14:w="15875" w14:cap="sq" w14:cmpd="dbl" w14:algn="ctr">
            <w14:solidFill>
              <w14:srgbClr w14:val="002060"/>
            </w14:solidFill>
            <w14:prstDash w14:val="solid"/>
            <w14:miter w14:lim="0"/>
          </w14:textOutline>
        </w:rPr>
        <w:t xml:space="preserve"> </w:t>
      </w:r>
    </w:p>
    <w:p w:rsidR="00CC7F0A" w:rsidRPr="00DE6838" w:rsidRDefault="00DE6838" w:rsidP="00DE6838">
      <w:pPr>
        <w:widowControl w:val="0"/>
        <w:spacing w:after="120" w:line="285" w:lineRule="auto"/>
        <w:jc w:val="center"/>
        <w:rPr>
          <w:rFonts w:ascii="Book Antiqua" w:eastAsia="Times New Roman" w:hAnsi="Book Antiqua" w:cs="Times New Roman"/>
          <w:b/>
          <w:bCs/>
          <w:kern w:val="28"/>
          <w:sz w:val="40"/>
          <w:szCs w:val="40"/>
          <w:u w:val="single"/>
          <w14:cntxtAlts/>
        </w:rPr>
      </w:pPr>
      <w:r w:rsidRPr="00DE6838">
        <w:rPr>
          <w:rFonts w:ascii="Book Antiqua" w:eastAsia="Times New Roman" w:hAnsi="Book Antiqua" w:cs="Times New Roman"/>
          <w:b/>
          <w:bCs/>
          <w:kern w:val="28"/>
          <w:sz w:val="40"/>
          <w:szCs w:val="40"/>
          <w:u w:val="single"/>
          <w14:cntxtAlts/>
        </w:rPr>
        <w:t xml:space="preserve">Online Booking: </w:t>
      </w:r>
      <w:hyperlink r:id="rId7" w:history="1">
        <w:r w:rsidRPr="00A966BD">
          <w:rPr>
            <w:rFonts w:ascii="Book Antiqua" w:eastAsia="Times New Roman" w:hAnsi="Book Antiqua" w:cs="Times New Roman"/>
            <w:b/>
            <w:bCs/>
            <w:kern w:val="28"/>
            <w:sz w:val="40"/>
            <w:szCs w:val="40"/>
            <w:u w:val="single"/>
            <w14:cntxtAlts/>
          </w:rPr>
          <w:t>http://takhini.schoolappointments.com</w:t>
        </w:r>
      </w:hyperlink>
    </w:p>
    <w:p w:rsidR="00A966BD" w:rsidRDefault="00A966BD" w:rsidP="00DE6838">
      <w:pPr>
        <w:widowControl w:val="0"/>
        <w:spacing w:after="120" w:line="285" w:lineRule="auto"/>
        <w:rPr>
          <w:rFonts w:ascii="Book Antiqua" w:eastAsia="Times New Roman" w:hAnsi="Book Antiqua" w:cs="Times New Roman"/>
          <w:b/>
          <w:bCs/>
          <w:kern w:val="28"/>
          <w:sz w:val="28"/>
          <w:szCs w:val="28"/>
          <w14:cntxtAlts/>
        </w:rPr>
      </w:pPr>
    </w:p>
    <w:p w:rsidR="00DE6838" w:rsidRPr="00DE6838" w:rsidRDefault="00DE6838" w:rsidP="00DE6838">
      <w:pPr>
        <w:widowControl w:val="0"/>
        <w:spacing w:after="120" w:line="285" w:lineRule="auto"/>
        <w:rPr>
          <w:rFonts w:ascii="Book Antiqua" w:eastAsia="Times New Roman" w:hAnsi="Book Antiqua" w:cs="Times New Roman"/>
          <w:b/>
          <w:bCs/>
          <w:kern w:val="28"/>
          <w:sz w:val="28"/>
          <w:szCs w:val="28"/>
          <w14:cntxtAlts/>
        </w:rPr>
      </w:pPr>
      <w:r w:rsidRPr="00DE6838">
        <w:rPr>
          <w:rFonts w:ascii="Book Antiqua" w:eastAsia="Times New Roman" w:hAnsi="Book Antiqua" w:cs="Times New Roman"/>
          <w:b/>
          <w:bCs/>
          <w:kern w:val="28"/>
          <w:sz w:val="28"/>
          <w:szCs w:val="28"/>
          <w14:cntxtAlts/>
        </w:rPr>
        <w:t xml:space="preserve">**If you do not have a computer/internet access, or experience difficulty, please call the school office at </w:t>
      </w:r>
      <w:r w:rsidRPr="00DE6838">
        <w:rPr>
          <w:rFonts w:ascii="Book Antiqua" w:eastAsia="Times New Roman" w:hAnsi="Book Antiqua" w:cs="Times New Roman"/>
          <w:b/>
          <w:bCs/>
          <w:kern w:val="28"/>
          <w:sz w:val="28"/>
          <w:szCs w:val="28"/>
          <w:u w:val="single"/>
          <w14:cntxtAlts/>
        </w:rPr>
        <w:t xml:space="preserve">667-3625 </w:t>
      </w:r>
      <w:r w:rsidRPr="00DE6838">
        <w:rPr>
          <w:rFonts w:ascii="Book Antiqua" w:eastAsia="Times New Roman" w:hAnsi="Book Antiqua" w:cs="Times New Roman"/>
          <w:b/>
          <w:bCs/>
          <w:kern w:val="28"/>
          <w:sz w:val="28"/>
          <w:szCs w:val="28"/>
          <w14:cntxtAlts/>
        </w:rPr>
        <w:t>and Michele Cross will assist you.</w:t>
      </w:r>
    </w:p>
    <w:p w:rsidR="00CC7F0A" w:rsidRPr="00A966BD" w:rsidRDefault="00CC7F0A" w:rsidP="00DE6838">
      <w:pPr>
        <w:widowControl w:val="0"/>
        <w:spacing w:after="0" w:line="276" w:lineRule="auto"/>
        <w:rPr>
          <w:rFonts w:ascii="Book Antiqua" w:eastAsia="Times New Roman" w:hAnsi="Book Antiqua" w:cs="Times New Roman"/>
          <w:b/>
          <w:bCs/>
          <w:kern w:val="28"/>
          <w:sz w:val="24"/>
          <w:szCs w:val="24"/>
          <w:u w:val="single"/>
          <w14:cntxtAlts/>
        </w:rPr>
      </w:pPr>
    </w:p>
    <w:p w:rsidR="00DE6838" w:rsidRPr="00DE6838" w:rsidRDefault="00DE6838" w:rsidP="00E33839">
      <w:pPr>
        <w:widowControl w:val="0"/>
        <w:spacing w:after="0" w:line="276" w:lineRule="auto"/>
        <w:rPr>
          <w:rFonts w:ascii="Book Antiqua" w:eastAsia="Times New Roman" w:hAnsi="Book Antiqua" w:cs="Times New Roman"/>
          <w:b/>
          <w:bCs/>
          <w:kern w:val="28"/>
          <w:sz w:val="24"/>
          <w:szCs w:val="24"/>
          <w:u w:val="single"/>
          <w14:cntxtAlts/>
        </w:rPr>
      </w:pPr>
      <w:r w:rsidRPr="00DE6838">
        <w:rPr>
          <w:rFonts w:ascii="Book Antiqua" w:eastAsia="Times New Roman" w:hAnsi="Book Antiqua" w:cs="Times New Roman"/>
          <w:b/>
          <w:bCs/>
          <w:kern w:val="28"/>
          <w:sz w:val="24"/>
          <w:szCs w:val="24"/>
          <w:u w:val="single"/>
          <w14:cntxtAlts/>
        </w:rPr>
        <w:t>Parent Registration: Go to</w:t>
      </w:r>
      <w:r w:rsidRPr="00DE6838">
        <w:rPr>
          <w:rFonts w:ascii="Book Antiqua" w:eastAsia="Times New Roman" w:hAnsi="Book Antiqua" w:cs="Times New Roman"/>
          <w:b/>
          <w:bCs/>
          <w:kern w:val="28"/>
          <w:sz w:val="24"/>
          <w:szCs w:val="24"/>
          <w14:cntxtAlts/>
        </w:rPr>
        <w:t xml:space="preserve"> </w:t>
      </w:r>
      <w:hyperlink r:id="rId8" w:history="1">
        <w:r w:rsidRPr="00A966BD">
          <w:rPr>
            <w:rFonts w:ascii="Book Antiqua" w:eastAsia="Times New Roman" w:hAnsi="Book Antiqua" w:cs="Times New Roman"/>
            <w:b/>
            <w:bCs/>
            <w:kern w:val="28"/>
            <w:sz w:val="24"/>
            <w:szCs w:val="24"/>
            <w:u w:val="single"/>
            <w14:cntxtAlts/>
          </w:rPr>
          <w:t>http://takhini.schoolappointments.com</w:t>
        </w:r>
      </w:hyperlink>
    </w:p>
    <w:p w:rsidR="00DE6838" w:rsidRPr="00DE6838" w:rsidRDefault="00DE6838" w:rsidP="00E33839">
      <w:pPr>
        <w:widowControl w:val="0"/>
        <w:numPr>
          <w:ilvl w:val="0"/>
          <w:numId w:val="2"/>
        </w:numPr>
        <w:spacing w:after="80" w:line="276" w:lineRule="auto"/>
        <w:contextualSpacing/>
        <w:rPr>
          <w:rFonts w:ascii="Book Antiqua" w:eastAsia="Times New Roman" w:hAnsi="Book Antiqua" w:cs="Times New Roman"/>
          <w:b/>
          <w:kern w:val="28"/>
          <w:u w:val="single"/>
          <w14:cntxtAlts/>
        </w:rPr>
      </w:pPr>
      <w:r w:rsidRPr="00DE6838">
        <w:rPr>
          <w:rFonts w:ascii="Book Antiqua" w:eastAsia="Times New Roman" w:hAnsi="Book Antiqua" w:cs="Times New Roman"/>
          <w:b/>
          <w:kern w:val="28"/>
          <w14:cntxtAlts/>
        </w:rPr>
        <w:t xml:space="preserve">Click on the “Register” tab and fill in the registration form to create an account.  Once you have successfully registered and logged into the system you can register for a conference time. </w:t>
      </w:r>
      <w:r w:rsidRPr="00DE6838">
        <w:rPr>
          <w:rFonts w:ascii="Book Antiqua" w:eastAsia="Times New Roman" w:hAnsi="Book Antiqua" w:cs="Times New Roman"/>
          <w:b/>
          <w:kern w:val="28"/>
          <w:u w:val="single"/>
          <w14:cntxtAlts/>
        </w:rPr>
        <w:t xml:space="preserve">Parents can begin booking appointments </w:t>
      </w:r>
      <w:r w:rsidR="00CC7F0A" w:rsidRPr="00A966BD">
        <w:rPr>
          <w:rFonts w:ascii="Book Antiqua" w:eastAsia="Times New Roman" w:hAnsi="Book Antiqua" w:cs="Times New Roman"/>
          <w:b/>
          <w:kern w:val="28"/>
          <w:u w:val="single"/>
          <w14:cntxtAlts/>
        </w:rPr>
        <w:t>February 19</w:t>
      </w:r>
      <w:r w:rsidR="00CC7F0A" w:rsidRPr="00A966BD">
        <w:rPr>
          <w:rFonts w:ascii="Book Antiqua" w:eastAsia="Times New Roman" w:hAnsi="Book Antiqua" w:cs="Times New Roman"/>
          <w:b/>
          <w:kern w:val="28"/>
          <w:u w:val="single"/>
          <w:vertAlign w:val="superscript"/>
          <w14:cntxtAlts/>
        </w:rPr>
        <w:t>th</w:t>
      </w:r>
      <w:r w:rsidR="00CC7F0A" w:rsidRPr="00A966BD">
        <w:rPr>
          <w:rFonts w:ascii="Book Antiqua" w:eastAsia="Times New Roman" w:hAnsi="Book Antiqua" w:cs="Times New Roman"/>
          <w:b/>
          <w:kern w:val="28"/>
          <w:u w:val="single"/>
          <w14:cntxtAlts/>
        </w:rPr>
        <w:t xml:space="preserve"> 8:00 a.m. to February 28</w:t>
      </w:r>
      <w:r w:rsidR="00CC7F0A" w:rsidRPr="00A966BD">
        <w:rPr>
          <w:rFonts w:ascii="Book Antiqua" w:eastAsia="Times New Roman" w:hAnsi="Book Antiqua" w:cs="Times New Roman"/>
          <w:b/>
          <w:kern w:val="28"/>
          <w:u w:val="single"/>
          <w:vertAlign w:val="superscript"/>
          <w14:cntxtAlts/>
        </w:rPr>
        <w:t>th</w:t>
      </w:r>
      <w:r w:rsidR="00CC7F0A" w:rsidRPr="00A966BD">
        <w:rPr>
          <w:rFonts w:ascii="Book Antiqua" w:eastAsia="Times New Roman" w:hAnsi="Book Antiqua" w:cs="Times New Roman"/>
          <w:b/>
          <w:kern w:val="28"/>
          <w:u w:val="single"/>
          <w14:cntxtAlts/>
        </w:rPr>
        <w:t xml:space="preserve"> 3:00 p.m. </w:t>
      </w:r>
    </w:p>
    <w:p w:rsidR="00E33839" w:rsidRDefault="00E33839" w:rsidP="00E33839">
      <w:pPr>
        <w:widowControl w:val="0"/>
        <w:spacing w:after="0" w:line="276" w:lineRule="auto"/>
        <w:rPr>
          <w:rFonts w:ascii="Book Antiqua" w:eastAsia="Times New Roman" w:hAnsi="Book Antiqua" w:cs="Times New Roman"/>
          <w:b/>
          <w:bCs/>
          <w:kern w:val="28"/>
          <w:sz w:val="24"/>
          <w:szCs w:val="24"/>
          <w:u w:val="single"/>
          <w14:cntxtAlts/>
        </w:rPr>
      </w:pPr>
    </w:p>
    <w:p w:rsidR="00DE6838" w:rsidRPr="00DE6838" w:rsidRDefault="00DE6838" w:rsidP="00E33839">
      <w:pPr>
        <w:widowControl w:val="0"/>
        <w:spacing w:after="0" w:line="276" w:lineRule="auto"/>
        <w:rPr>
          <w:rFonts w:ascii="Book Antiqua" w:eastAsia="Times New Roman" w:hAnsi="Book Antiqua" w:cs="Times New Roman"/>
          <w:b/>
          <w:bCs/>
          <w:kern w:val="28"/>
          <w:sz w:val="24"/>
          <w:szCs w:val="24"/>
          <w:u w:val="single"/>
          <w14:cntxtAlts/>
        </w:rPr>
      </w:pPr>
      <w:r w:rsidRPr="00DE6838">
        <w:rPr>
          <w:rFonts w:ascii="Book Antiqua" w:eastAsia="Times New Roman" w:hAnsi="Book Antiqua" w:cs="Times New Roman"/>
          <w:b/>
          <w:bCs/>
          <w:kern w:val="28"/>
          <w:sz w:val="24"/>
          <w:szCs w:val="24"/>
          <w:u w:val="single"/>
          <w14:cntxtAlts/>
        </w:rPr>
        <w:t>To Book Appointments:</w:t>
      </w:r>
    </w:p>
    <w:p w:rsidR="00DE6838" w:rsidRDefault="00DE6838" w:rsidP="00E33839">
      <w:pPr>
        <w:widowControl w:val="0"/>
        <w:numPr>
          <w:ilvl w:val="0"/>
          <w:numId w:val="2"/>
        </w:numPr>
        <w:spacing w:after="80" w:line="276" w:lineRule="auto"/>
        <w:contextualSpacing/>
        <w:rPr>
          <w:rFonts w:ascii="Book Antiqua" w:eastAsia="Times New Roman" w:hAnsi="Book Antiqua" w:cs="Times New Roman"/>
          <w:b/>
          <w:kern w:val="28"/>
          <w14:cntxtAlts/>
        </w:rPr>
      </w:pPr>
      <w:r w:rsidRPr="00DE6838">
        <w:rPr>
          <w:rFonts w:ascii="Book Antiqua" w:eastAsia="Times New Roman" w:hAnsi="Book Antiqua" w:cs="Times New Roman"/>
          <w:b/>
          <w:bCs/>
          <w:kern w:val="28"/>
          <w14:cntxtAlts/>
        </w:rPr>
        <w:t xml:space="preserve">Select Teachers - </w:t>
      </w:r>
      <w:r w:rsidRPr="00DE6838">
        <w:rPr>
          <w:rFonts w:ascii="Book Antiqua" w:eastAsia="Times New Roman" w:hAnsi="Book Antiqua" w:cs="Times New Roman"/>
          <w:b/>
          <w:kern w:val="28"/>
          <w14:cntxtAlts/>
        </w:rPr>
        <w:t>click on the “Appointments” button beside the student’s name.  You will then go to a page where you can select the teachers with whom you wish to meet.  Multiple teachers can be selected by using the “Ctrl” key on a PC keyboard or the “Command” key on a Macintosh keyboard.</w:t>
      </w:r>
    </w:p>
    <w:p w:rsidR="00E33839" w:rsidRPr="00DE6838" w:rsidRDefault="00E33839" w:rsidP="00E33839">
      <w:pPr>
        <w:widowControl w:val="0"/>
        <w:spacing w:after="80" w:line="276" w:lineRule="auto"/>
        <w:ind w:left="720"/>
        <w:contextualSpacing/>
        <w:rPr>
          <w:rFonts w:ascii="Book Antiqua" w:eastAsia="Times New Roman" w:hAnsi="Book Antiqua" w:cs="Times New Roman"/>
          <w:b/>
          <w:kern w:val="28"/>
          <w14:cntxtAlts/>
        </w:rPr>
      </w:pPr>
    </w:p>
    <w:p w:rsidR="00DE6838" w:rsidRPr="00DE6838" w:rsidRDefault="00DE6838" w:rsidP="00E33839">
      <w:pPr>
        <w:widowControl w:val="0"/>
        <w:spacing w:after="0" w:line="276" w:lineRule="auto"/>
        <w:rPr>
          <w:rFonts w:ascii="Book Antiqua" w:eastAsia="Times New Roman" w:hAnsi="Book Antiqua" w:cs="Times New Roman"/>
          <w:b/>
          <w:bCs/>
          <w:kern w:val="28"/>
          <w:sz w:val="24"/>
          <w:szCs w:val="24"/>
          <w14:cntxtAlts/>
        </w:rPr>
      </w:pPr>
      <w:r w:rsidRPr="00DE6838">
        <w:rPr>
          <w:rFonts w:ascii="Book Antiqua" w:eastAsia="Times New Roman" w:hAnsi="Book Antiqua" w:cs="Times New Roman"/>
          <w:b/>
          <w:bCs/>
          <w:kern w:val="28"/>
          <w:sz w:val="24"/>
          <w:szCs w:val="24"/>
          <w:u w:val="single"/>
          <w14:cntxtAlts/>
        </w:rPr>
        <w:t>Teacher Appointment Calendars</w:t>
      </w:r>
      <w:r w:rsidRPr="00DE6838">
        <w:rPr>
          <w:rFonts w:ascii="Book Antiqua" w:eastAsia="Times New Roman" w:hAnsi="Book Antiqua" w:cs="Times New Roman"/>
          <w:b/>
          <w:bCs/>
          <w:kern w:val="28"/>
          <w:sz w:val="24"/>
          <w:szCs w:val="24"/>
          <w14:cntxtAlts/>
        </w:rPr>
        <w:t>:</w:t>
      </w:r>
    </w:p>
    <w:p w:rsidR="00DE6838" w:rsidRDefault="00DE6838" w:rsidP="00E33839">
      <w:pPr>
        <w:widowControl w:val="0"/>
        <w:numPr>
          <w:ilvl w:val="0"/>
          <w:numId w:val="2"/>
        </w:numPr>
        <w:spacing w:after="80" w:line="276" w:lineRule="auto"/>
        <w:contextualSpacing/>
        <w:rPr>
          <w:rFonts w:ascii="Book Antiqua" w:eastAsia="Times New Roman" w:hAnsi="Book Antiqua" w:cs="Times New Roman"/>
          <w:b/>
          <w:kern w:val="28"/>
          <w14:cntxtAlts/>
        </w:rPr>
      </w:pPr>
      <w:r w:rsidRPr="00DE6838">
        <w:rPr>
          <w:rFonts w:ascii="Book Antiqua" w:eastAsia="Times New Roman" w:hAnsi="Book Antiqua" w:cs="Times New Roman"/>
          <w:b/>
          <w:kern w:val="28"/>
          <w14:cntxtAlts/>
        </w:rPr>
        <w:t xml:space="preserve">Parents are shown the calendars of the selected teachers.  It also shows appointment times that are unavailable for booking.  Parents can select appointment times by simply clicking the check boxes or by clicking in the time block beside the check box.  Once an appointment time has been selected </w:t>
      </w:r>
      <w:r w:rsidRPr="00DE6838">
        <w:rPr>
          <w:rFonts w:ascii="Book Antiqua" w:eastAsia="Times New Roman" w:hAnsi="Book Antiqua" w:cs="Times New Roman"/>
          <w:b/>
          <w:kern w:val="28"/>
          <w14:cntxtAlts/>
        </w:rPr>
        <w:lastRenderedPageBreak/>
        <w:t>it will change to green.  It is not possible for parents to select more than one appointment at the same time or to select more than one appointment with the same teacher.  JavaScript enabled browsers are required for validation on the screen.</w:t>
      </w:r>
    </w:p>
    <w:p w:rsidR="00E33839" w:rsidRPr="00DE6838" w:rsidRDefault="00E33839" w:rsidP="00E33839">
      <w:pPr>
        <w:widowControl w:val="0"/>
        <w:spacing w:after="80" w:line="276" w:lineRule="auto"/>
        <w:ind w:left="720"/>
        <w:contextualSpacing/>
        <w:rPr>
          <w:rFonts w:ascii="Book Antiqua" w:eastAsia="Times New Roman" w:hAnsi="Book Antiqua" w:cs="Times New Roman"/>
          <w:b/>
          <w:kern w:val="28"/>
          <w14:cntxtAlts/>
        </w:rPr>
      </w:pPr>
    </w:p>
    <w:p w:rsidR="00DE6838" w:rsidRPr="00DE6838" w:rsidRDefault="00DE6838" w:rsidP="00E33839">
      <w:pPr>
        <w:widowControl w:val="0"/>
        <w:spacing w:after="0" w:line="276" w:lineRule="auto"/>
        <w:rPr>
          <w:rFonts w:ascii="Book Antiqua" w:eastAsia="Times New Roman" w:hAnsi="Book Antiqua" w:cs="Times New Roman"/>
          <w:b/>
          <w:kern w:val="28"/>
          <w:sz w:val="24"/>
          <w:szCs w:val="24"/>
          <w:u w:val="single"/>
          <w14:cntxtAlts/>
        </w:rPr>
      </w:pPr>
      <w:r w:rsidRPr="00DE6838">
        <w:rPr>
          <w:rFonts w:ascii="Book Antiqua" w:eastAsia="Times New Roman" w:hAnsi="Book Antiqua" w:cs="Times New Roman"/>
          <w:b/>
          <w:bCs/>
          <w:kern w:val="28"/>
          <w:sz w:val="24"/>
          <w:szCs w:val="24"/>
          <w:u w:val="single"/>
          <w14:cntxtAlts/>
        </w:rPr>
        <w:t>Appointments Booked Successfully</w:t>
      </w:r>
      <w:r w:rsidR="00CC7F0A" w:rsidRPr="00A966BD">
        <w:rPr>
          <w:rFonts w:ascii="Book Antiqua" w:eastAsia="Times New Roman" w:hAnsi="Book Antiqua" w:cs="Times New Roman"/>
          <w:b/>
          <w:bCs/>
          <w:kern w:val="28"/>
          <w:sz w:val="24"/>
          <w:szCs w:val="24"/>
          <w:u w:val="single"/>
          <w14:cntxtAlts/>
        </w:rPr>
        <w:t>:</w:t>
      </w:r>
    </w:p>
    <w:p w:rsidR="00DE6838" w:rsidRDefault="00DE6838" w:rsidP="00E33839">
      <w:pPr>
        <w:widowControl w:val="0"/>
        <w:numPr>
          <w:ilvl w:val="0"/>
          <w:numId w:val="2"/>
        </w:numPr>
        <w:spacing w:after="80" w:line="276" w:lineRule="auto"/>
        <w:contextualSpacing/>
        <w:rPr>
          <w:rFonts w:ascii="Book Antiqua" w:eastAsia="Times New Roman" w:hAnsi="Book Antiqua" w:cs="Times New Roman"/>
          <w:b/>
          <w:kern w:val="28"/>
          <w14:cntxtAlts/>
        </w:rPr>
      </w:pPr>
      <w:r w:rsidRPr="00DE6838">
        <w:rPr>
          <w:rFonts w:ascii="Book Antiqua" w:eastAsia="Times New Roman" w:hAnsi="Book Antiqua" w:cs="Times New Roman"/>
          <w:b/>
          <w:kern w:val="28"/>
          <w14:cntxtAlts/>
        </w:rPr>
        <w:t>Once the appointments are booked, the screen will display the list of appointments for the student.  When the parent clicks on the “Return to Home Page” button, they will return to the home page with their students and their appointments listed.  They can book additional appointments, or they can book appointments for another student.</w:t>
      </w:r>
    </w:p>
    <w:p w:rsidR="00E33839" w:rsidRPr="00DE6838" w:rsidRDefault="00E33839" w:rsidP="00E33839">
      <w:pPr>
        <w:widowControl w:val="0"/>
        <w:spacing w:after="80" w:line="276" w:lineRule="auto"/>
        <w:ind w:left="720"/>
        <w:contextualSpacing/>
        <w:rPr>
          <w:rFonts w:ascii="Book Antiqua" w:eastAsia="Times New Roman" w:hAnsi="Book Antiqua" w:cs="Times New Roman"/>
          <w:b/>
          <w:kern w:val="28"/>
          <w14:cntxtAlts/>
        </w:rPr>
      </w:pPr>
    </w:p>
    <w:p w:rsidR="00DE6838" w:rsidRPr="00DE6838" w:rsidRDefault="00DE6838" w:rsidP="00E33839">
      <w:pPr>
        <w:widowControl w:val="0"/>
        <w:spacing w:after="0" w:line="276" w:lineRule="auto"/>
        <w:rPr>
          <w:rFonts w:ascii="Book Antiqua" w:eastAsia="Times New Roman" w:hAnsi="Book Antiqua" w:cs="Times New Roman"/>
          <w:b/>
          <w:kern w:val="28"/>
          <w:sz w:val="24"/>
          <w:szCs w:val="24"/>
          <w:u w:val="single"/>
          <w14:cntxtAlts/>
        </w:rPr>
      </w:pPr>
      <w:r w:rsidRPr="00DE6838">
        <w:rPr>
          <w:rFonts w:ascii="Book Antiqua" w:eastAsia="Times New Roman" w:hAnsi="Book Antiqua" w:cs="Times New Roman"/>
          <w:b/>
          <w:bCs/>
          <w:kern w:val="28"/>
          <w:sz w:val="24"/>
          <w:szCs w:val="24"/>
          <w:u w:val="single"/>
          <w14:cntxtAlts/>
        </w:rPr>
        <w:t>Parents with More Than One Student</w:t>
      </w:r>
      <w:r w:rsidR="00CC7F0A" w:rsidRPr="00A966BD">
        <w:rPr>
          <w:rFonts w:ascii="Book Antiqua" w:eastAsia="Times New Roman" w:hAnsi="Book Antiqua" w:cs="Times New Roman"/>
          <w:b/>
          <w:bCs/>
          <w:kern w:val="28"/>
          <w:sz w:val="24"/>
          <w:szCs w:val="24"/>
          <w:u w:val="single"/>
          <w14:cntxtAlts/>
        </w:rPr>
        <w:t>:</w:t>
      </w:r>
    </w:p>
    <w:p w:rsidR="00DE6838" w:rsidRDefault="00DE6838" w:rsidP="00E33839">
      <w:pPr>
        <w:widowControl w:val="0"/>
        <w:numPr>
          <w:ilvl w:val="0"/>
          <w:numId w:val="2"/>
        </w:numPr>
        <w:spacing w:after="80" w:line="276" w:lineRule="auto"/>
        <w:contextualSpacing/>
        <w:rPr>
          <w:rFonts w:ascii="Book Antiqua" w:eastAsia="Times New Roman" w:hAnsi="Book Antiqua" w:cs="Times New Roman"/>
          <w:b/>
          <w:kern w:val="28"/>
          <w14:cntxtAlts/>
        </w:rPr>
      </w:pPr>
      <w:r w:rsidRPr="00DE6838">
        <w:rPr>
          <w:rFonts w:ascii="Book Antiqua" w:eastAsia="Times New Roman" w:hAnsi="Book Antiqua" w:cs="Times New Roman"/>
          <w:b/>
          <w:kern w:val="28"/>
          <w14:cntxtAlts/>
        </w:rPr>
        <w:t>If a parent has more than one student at the school, the teacher appointment calendars will have an additional feature displayed when the second (or third, etc.) student bookings are made.  If a sibling has an appointment booked, the student’s name will be displayed for a parent, thus making it easier to book adjacent appointments.</w:t>
      </w:r>
    </w:p>
    <w:p w:rsidR="00E33839" w:rsidRPr="00DE6838" w:rsidRDefault="00E33839" w:rsidP="00E33839">
      <w:pPr>
        <w:widowControl w:val="0"/>
        <w:spacing w:after="80" w:line="276" w:lineRule="auto"/>
        <w:ind w:left="720"/>
        <w:contextualSpacing/>
        <w:rPr>
          <w:rFonts w:ascii="Book Antiqua" w:eastAsia="Times New Roman" w:hAnsi="Book Antiqua" w:cs="Times New Roman"/>
          <w:b/>
          <w:kern w:val="28"/>
          <w14:cntxtAlts/>
        </w:rPr>
      </w:pPr>
    </w:p>
    <w:p w:rsidR="00DE6838" w:rsidRPr="00DE6838" w:rsidRDefault="00DE6838" w:rsidP="00E33839">
      <w:pPr>
        <w:widowControl w:val="0"/>
        <w:spacing w:after="0" w:line="276" w:lineRule="auto"/>
        <w:rPr>
          <w:rFonts w:ascii="Book Antiqua" w:eastAsia="Times New Roman" w:hAnsi="Book Antiqua" w:cs="Times New Roman"/>
          <w:b/>
          <w:bCs/>
          <w:kern w:val="28"/>
          <w:sz w:val="24"/>
          <w:szCs w:val="24"/>
          <w:u w:val="single"/>
          <w14:cntxtAlts/>
        </w:rPr>
      </w:pPr>
      <w:r w:rsidRPr="00DE6838">
        <w:rPr>
          <w:rFonts w:ascii="Book Antiqua" w:eastAsia="Times New Roman" w:hAnsi="Book Antiqua" w:cs="Times New Roman"/>
          <w:b/>
          <w:bCs/>
          <w:kern w:val="28"/>
          <w:sz w:val="24"/>
          <w:szCs w:val="24"/>
          <w:u w:val="single"/>
          <w14:cntxtAlts/>
        </w:rPr>
        <w:t>Printing Parent Appointment Schedule</w:t>
      </w:r>
      <w:r w:rsidR="00CC7F0A" w:rsidRPr="00A966BD">
        <w:rPr>
          <w:rFonts w:ascii="Book Antiqua" w:eastAsia="Times New Roman" w:hAnsi="Book Antiqua" w:cs="Times New Roman"/>
          <w:b/>
          <w:bCs/>
          <w:kern w:val="28"/>
          <w:sz w:val="24"/>
          <w:szCs w:val="24"/>
          <w:u w:val="single"/>
          <w14:cntxtAlts/>
        </w:rPr>
        <w:t>:</w:t>
      </w:r>
    </w:p>
    <w:p w:rsidR="00DE6838" w:rsidRDefault="00DE6838" w:rsidP="00E33839">
      <w:pPr>
        <w:widowControl w:val="0"/>
        <w:numPr>
          <w:ilvl w:val="0"/>
          <w:numId w:val="2"/>
        </w:numPr>
        <w:spacing w:after="80" w:line="276" w:lineRule="auto"/>
        <w:contextualSpacing/>
        <w:rPr>
          <w:rFonts w:ascii="Book Antiqua" w:eastAsia="Times New Roman" w:hAnsi="Book Antiqua" w:cs="Times New Roman"/>
          <w:b/>
          <w:kern w:val="28"/>
          <w14:cntxtAlts/>
        </w:rPr>
      </w:pPr>
      <w:r w:rsidRPr="00DE6838">
        <w:rPr>
          <w:rFonts w:ascii="Book Antiqua" w:eastAsia="Times New Roman" w:hAnsi="Book Antiqua" w:cs="Times New Roman"/>
          <w:b/>
          <w:kern w:val="28"/>
          <w14:cntxtAlts/>
        </w:rPr>
        <w:t>From the home page it is possible for you to generate a PDF document with the list of your appointments.  By clicking on the “Print Appointments” button, a window will pop-up asking the parent what they wish to do with the document.  In Internet Explorer, it is recommended that people click the “Save” button, save the file and then click “Open” to view the file.  Internet Explorer sometimes has a problem downloading and opening PDF documents that are generated from web sites.</w:t>
      </w:r>
    </w:p>
    <w:p w:rsidR="00E33839" w:rsidRPr="00DE6838" w:rsidRDefault="00E33839" w:rsidP="00E33839">
      <w:pPr>
        <w:widowControl w:val="0"/>
        <w:spacing w:after="80" w:line="276" w:lineRule="auto"/>
        <w:ind w:left="720"/>
        <w:contextualSpacing/>
        <w:rPr>
          <w:rFonts w:ascii="Book Antiqua" w:eastAsia="Times New Roman" w:hAnsi="Book Antiqua" w:cs="Times New Roman"/>
          <w:b/>
          <w:kern w:val="28"/>
          <w14:cntxtAlts/>
        </w:rPr>
      </w:pPr>
    </w:p>
    <w:p w:rsidR="00DE6838" w:rsidRPr="00DE6838" w:rsidRDefault="00DE6838" w:rsidP="00E33839">
      <w:pPr>
        <w:widowControl w:val="0"/>
        <w:spacing w:after="0" w:line="276" w:lineRule="auto"/>
        <w:rPr>
          <w:rFonts w:ascii="Book Antiqua" w:eastAsia="Times New Roman" w:hAnsi="Book Antiqua" w:cs="Times New Roman"/>
          <w:b/>
          <w:kern w:val="28"/>
          <w14:cntxtAlts/>
        </w:rPr>
      </w:pPr>
      <w:r w:rsidRPr="00DE6838">
        <w:rPr>
          <w:rFonts w:ascii="Book Antiqua" w:eastAsia="Times New Roman" w:hAnsi="Book Antiqua" w:cs="Times New Roman"/>
          <w:b/>
          <w:bCs/>
          <w:kern w:val="28"/>
          <w:sz w:val="24"/>
          <w:szCs w:val="24"/>
          <w:u w:val="single"/>
          <w14:cntxtAlts/>
        </w:rPr>
        <w:t>Parent Schedule PDF</w:t>
      </w:r>
      <w:r w:rsidRPr="00DE6838">
        <w:rPr>
          <w:rFonts w:ascii="Book Antiqua" w:eastAsia="Times New Roman" w:hAnsi="Book Antiqua" w:cs="Times New Roman"/>
          <w:b/>
          <w:bCs/>
          <w:kern w:val="28"/>
          <w:sz w:val="24"/>
          <w:szCs w:val="24"/>
          <w14:cntxtAlts/>
        </w:rPr>
        <w:t xml:space="preserve">: </w:t>
      </w:r>
      <w:r w:rsidRPr="00DE6838">
        <w:rPr>
          <w:rFonts w:ascii="Book Antiqua" w:eastAsia="Times New Roman" w:hAnsi="Book Antiqua" w:cs="Times New Roman"/>
          <w:b/>
          <w:kern w:val="28"/>
          <w14:cntxtAlts/>
        </w:rPr>
        <w:t xml:space="preserve"> Click “Open” after the download is complete to view the PDF.</w:t>
      </w:r>
    </w:p>
    <w:p w:rsidR="00DE6838" w:rsidRPr="00DE6838" w:rsidRDefault="00DE6838" w:rsidP="00E33839">
      <w:pPr>
        <w:widowControl w:val="0"/>
        <w:numPr>
          <w:ilvl w:val="0"/>
          <w:numId w:val="2"/>
        </w:numPr>
        <w:spacing w:after="0" w:line="276" w:lineRule="auto"/>
        <w:contextualSpacing/>
        <w:rPr>
          <w:rFonts w:ascii="Book Antiqua" w:hAnsi="Book Antiqua" w:cs="Book Antiqua"/>
          <w:b/>
          <w:bCs/>
          <w:sz w:val="28"/>
          <w:szCs w:val="28"/>
        </w:rPr>
      </w:pPr>
      <w:r w:rsidRPr="00DE6838">
        <w:rPr>
          <w:rFonts w:ascii="Book Antiqua" w:eastAsia="Times New Roman" w:hAnsi="Book Antiqua" w:cs="Times New Roman"/>
          <w:b/>
          <w:kern w:val="28"/>
          <w14:cntxtAlts/>
        </w:rPr>
        <w:t>The generated PDF will list the appointment times, the student and the teacher with whom the appointment is booked.</w:t>
      </w:r>
    </w:p>
    <w:p w:rsidR="00DE6838" w:rsidRPr="00A966BD" w:rsidRDefault="00DE6838" w:rsidP="00E33839">
      <w:pPr>
        <w:spacing w:line="276" w:lineRule="auto"/>
        <w:jc w:val="center"/>
        <w:rPr>
          <w:rFonts w:ascii="Book Antiqua" w:hAnsi="Book Antiqua"/>
          <w:b/>
          <w:sz w:val="40"/>
          <w:szCs w:val="40"/>
          <w14:textOutline w14:w="15875" w14:cap="sq" w14:cmpd="dbl" w14:algn="ctr">
            <w14:solidFill>
              <w14:srgbClr w14:val="002060"/>
            </w14:solidFill>
            <w14:prstDash w14:val="solid"/>
            <w14:miter w14:lim="0"/>
          </w14:textOutline>
        </w:rPr>
      </w:pPr>
    </w:p>
    <w:sectPr w:rsidR="00DE6838" w:rsidRPr="00A966BD" w:rsidSect="00A966BD">
      <w:footerReference w:type="default" r:id="rId9"/>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D97" w:rsidRDefault="00E14D97" w:rsidP="00CC7F0A">
      <w:pPr>
        <w:spacing w:after="0" w:line="240" w:lineRule="auto"/>
      </w:pPr>
      <w:r>
        <w:separator/>
      </w:r>
    </w:p>
  </w:endnote>
  <w:endnote w:type="continuationSeparator" w:id="0">
    <w:p w:rsidR="00E14D97" w:rsidRDefault="00E14D97" w:rsidP="00CC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F0A" w:rsidRDefault="00CC7F0A">
    <w:pPr>
      <w:pStyle w:val="Footer"/>
    </w:pPr>
    <w:r>
      <w:t xml:space="preserve">Page </w:t>
    </w:r>
    <w:sdt>
      <w:sdtPr>
        <w:id w:val="16685928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1668">
          <w:rPr>
            <w:noProof/>
          </w:rPr>
          <w:t>2</w:t>
        </w:r>
        <w:r>
          <w:rPr>
            <w:noProof/>
          </w:rPr>
          <w:fldChar w:fldCharType="end"/>
        </w:r>
      </w:sdtContent>
    </w:sdt>
  </w:p>
  <w:p w:rsidR="00CC7F0A" w:rsidRDefault="00CC7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D97" w:rsidRDefault="00E14D97" w:rsidP="00CC7F0A">
      <w:pPr>
        <w:spacing w:after="0" w:line="240" w:lineRule="auto"/>
      </w:pPr>
      <w:r>
        <w:separator/>
      </w:r>
    </w:p>
  </w:footnote>
  <w:footnote w:type="continuationSeparator" w:id="0">
    <w:p w:rsidR="00E14D97" w:rsidRDefault="00E14D97" w:rsidP="00CC7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90144"/>
    <w:multiLevelType w:val="hybridMultilevel"/>
    <w:tmpl w:val="5070559E"/>
    <w:lvl w:ilvl="0" w:tplc="EB280FE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4475C"/>
    <w:multiLevelType w:val="hybridMultilevel"/>
    <w:tmpl w:val="8B70B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4A"/>
    <w:rsid w:val="00401668"/>
    <w:rsid w:val="00402464"/>
    <w:rsid w:val="00A966BD"/>
    <w:rsid w:val="00B05E15"/>
    <w:rsid w:val="00BF2C86"/>
    <w:rsid w:val="00CC2A50"/>
    <w:rsid w:val="00CC7F0A"/>
    <w:rsid w:val="00D25C4A"/>
    <w:rsid w:val="00DE6838"/>
    <w:rsid w:val="00E14D97"/>
    <w:rsid w:val="00E33839"/>
    <w:rsid w:val="00E6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3617D4-2313-48E7-88E7-9786CEF3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4A"/>
    <w:pPr>
      <w:ind w:left="720"/>
      <w:contextualSpacing/>
    </w:pPr>
  </w:style>
  <w:style w:type="paragraph" w:styleId="Header">
    <w:name w:val="header"/>
    <w:basedOn w:val="Normal"/>
    <w:link w:val="HeaderChar"/>
    <w:uiPriority w:val="99"/>
    <w:unhideWhenUsed/>
    <w:rsid w:val="00CC7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F0A"/>
  </w:style>
  <w:style w:type="paragraph" w:styleId="Footer">
    <w:name w:val="footer"/>
    <w:basedOn w:val="Normal"/>
    <w:link w:val="FooterChar"/>
    <w:uiPriority w:val="99"/>
    <w:unhideWhenUsed/>
    <w:rsid w:val="00CC7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F0A"/>
  </w:style>
  <w:style w:type="paragraph" w:styleId="BalloonText">
    <w:name w:val="Balloon Text"/>
    <w:basedOn w:val="Normal"/>
    <w:link w:val="BalloonTextChar"/>
    <w:uiPriority w:val="99"/>
    <w:semiHidden/>
    <w:unhideWhenUsed/>
    <w:rsid w:val="00CC7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khini.schoolappointments.com" TargetMode="External"/><Relationship Id="rId3" Type="http://schemas.openxmlformats.org/officeDocument/2006/relationships/settings" Target="settings.xml"/><Relationship Id="rId7" Type="http://schemas.openxmlformats.org/officeDocument/2006/relationships/hyperlink" Target="http://takhini.schoolappointm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Yukon Government</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Michele.Cross</dc:creator>
  <cp:keywords/>
  <dc:description/>
  <cp:lastModifiedBy>Michele.Cross</cp:lastModifiedBy>
  <cp:revision>4</cp:revision>
  <cp:lastPrinted>2019-02-19T21:23:00Z</cp:lastPrinted>
  <dcterms:created xsi:type="dcterms:W3CDTF">2019-02-19T18:42:00Z</dcterms:created>
  <dcterms:modified xsi:type="dcterms:W3CDTF">2019-02-19T21:34:00Z</dcterms:modified>
</cp:coreProperties>
</file>